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B932" w14:textId="77777777" w:rsidR="003B4091" w:rsidRDefault="003B4091">
      <w:pPr>
        <w:jc w:val="both"/>
        <w:rPr>
          <w:rFonts w:ascii="Arial" w:hAnsi="Arial" w:cs="Arial"/>
        </w:rPr>
      </w:pPr>
    </w:p>
    <w:p w14:paraId="712D86EE" w14:textId="46F459A5" w:rsidR="000711C1" w:rsidRPr="00996485" w:rsidRDefault="00AF5A75" w:rsidP="000711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30</w:t>
      </w:r>
      <w:r w:rsidR="00030B75" w:rsidRPr="00996485">
        <w:rPr>
          <w:rFonts w:ascii="Arial" w:hAnsi="Arial" w:cs="Arial"/>
          <w:b/>
          <w:sz w:val="40"/>
          <w:szCs w:val="40"/>
        </w:rPr>
        <w:t>. Hallenmehrkampf der LG Oberbaselbiet</w:t>
      </w:r>
    </w:p>
    <w:p w14:paraId="7A9E5B82" w14:textId="1076B835" w:rsidR="00030B75" w:rsidRPr="00996485" w:rsidRDefault="000711C1" w:rsidP="000711C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40"/>
          <w:szCs w:val="40"/>
        </w:rPr>
      </w:pPr>
      <w:r w:rsidRPr="00996485">
        <w:rPr>
          <w:rFonts w:ascii="Arial" w:hAnsi="Arial" w:cs="Arial"/>
          <w:b/>
          <w:sz w:val="40"/>
          <w:szCs w:val="40"/>
        </w:rPr>
        <w:t xml:space="preserve">vom </w:t>
      </w:r>
      <w:r w:rsidR="00C1632A">
        <w:rPr>
          <w:rFonts w:ascii="Arial" w:hAnsi="Arial" w:cs="Arial"/>
          <w:b/>
          <w:sz w:val="40"/>
          <w:szCs w:val="40"/>
        </w:rPr>
        <w:t>1</w:t>
      </w:r>
      <w:r w:rsidR="00AF5A75">
        <w:rPr>
          <w:rFonts w:ascii="Arial" w:hAnsi="Arial" w:cs="Arial"/>
          <w:b/>
          <w:sz w:val="40"/>
          <w:szCs w:val="40"/>
        </w:rPr>
        <w:t>0</w:t>
      </w:r>
      <w:r w:rsidR="001D1862">
        <w:rPr>
          <w:rFonts w:ascii="Arial" w:hAnsi="Arial" w:cs="Arial"/>
          <w:b/>
          <w:sz w:val="40"/>
          <w:szCs w:val="40"/>
        </w:rPr>
        <w:t>. März 202</w:t>
      </w:r>
      <w:r w:rsidR="00C1632A">
        <w:rPr>
          <w:rFonts w:ascii="Arial" w:hAnsi="Arial" w:cs="Arial"/>
          <w:b/>
          <w:sz w:val="40"/>
          <w:szCs w:val="40"/>
        </w:rPr>
        <w:t>3</w:t>
      </w:r>
      <w:r w:rsidR="00CB59BA">
        <w:rPr>
          <w:rFonts w:ascii="Arial" w:hAnsi="Arial" w:cs="Arial"/>
          <w:b/>
          <w:sz w:val="40"/>
          <w:szCs w:val="40"/>
        </w:rPr>
        <w:t xml:space="preserve"> </w:t>
      </w:r>
      <w:r w:rsidRPr="00996485">
        <w:rPr>
          <w:rFonts w:ascii="Arial" w:hAnsi="Arial" w:cs="Arial"/>
          <w:b/>
          <w:sz w:val="40"/>
          <w:szCs w:val="40"/>
        </w:rPr>
        <w:t>in Sissach</w:t>
      </w:r>
    </w:p>
    <w:p w14:paraId="28297E98" w14:textId="77777777" w:rsidR="00894C65" w:rsidRDefault="00894C65">
      <w:pPr>
        <w:jc w:val="both"/>
        <w:rPr>
          <w:rFonts w:ascii="Arial" w:hAnsi="Arial" w:cs="Arial"/>
        </w:rPr>
      </w:pPr>
    </w:p>
    <w:p w14:paraId="5AEA4424" w14:textId="77777777" w:rsidR="00030B75" w:rsidRPr="00996485" w:rsidRDefault="00030B75">
      <w:pPr>
        <w:jc w:val="both"/>
        <w:rPr>
          <w:rFonts w:ascii="Arial" w:hAnsi="Arial" w:cs="Arial"/>
          <w:b/>
          <w:sz w:val="28"/>
          <w:szCs w:val="28"/>
        </w:rPr>
      </w:pPr>
      <w:r w:rsidRPr="00996485">
        <w:rPr>
          <w:rFonts w:ascii="Arial" w:hAnsi="Arial" w:cs="Arial"/>
          <w:b/>
          <w:sz w:val="28"/>
          <w:szCs w:val="28"/>
        </w:rPr>
        <w:t>Riegenleitermeldung:</w:t>
      </w:r>
    </w:p>
    <w:p w14:paraId="6844F863" w14:textId="77777777" w:rsidR="00030B75" w:rsidRPr="00996485" w:rsidRDefault="00030B75">
      <w:pPr>
        <w:jc w:val="both"/>
        <w:rPr>
          <w:rFonts w:ascii="Arial" w:hAnsi="Arial" w:cs="Arial"/>
        </w:rPr>
      </w:pPr>
    </w:p>
    <w:p w14:paraId="38F9C99A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Verein:</w:t>
      </w:r>
      <w:r w:rsidRPr="000F1400">
        <w:rPr>
          <w:rFonts w:ascii="Arial" w:hAnsi="Arial" w:cs="Arial"/>
          <w:b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61B7F867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69C170FD" w14:textId="77777777" w:rsidR="00030B75" w:rsidRPr="000F1400" w:rsidRDefault="00030B75">
      <w:pPr>
        <w:jc w:val="both"/>
        <w:rPr>
          <w:rFonts w:ascii="Arial" w:hAnsi="Arial" w:cs="Arial"/>
          <w:b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Kontaktperson</w:t>
      </w:r>
      <w:r w:rsidR="000711C1" w:rsidRPr="000F1400">
        <w:rPr>
          <w:rFonts w:ascii="Arial" w:hAnsi="Arial" w:cs="Arial"/>
          <w:b/>
          <w:sz w:val="22"/>
          <w:szCs w:val="22"/>
        </w:rPr>
        <w:t>:</w:t>
      </w:r>
    </w:p>
    <w:p w14:paraId="3D18977E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737880BB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Name:</w:t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70EF7C78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Adresse:</w:t>
      </w:r>
      <w:r w:rsidRPr="000F1400">
        <w:rPr>
          <w:rFonts w:ascii="Arial" w:hAnsi="Arial" w:cs="Arial"/>
          <w:sz w:val="22"/>
          <w:szCs w:val="22"/>
        </w:rPr>
        <w:t xml:space="preserve"> </w:t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2E86EF39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PLZ / Ort:</w:t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09941947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Tel:</w:t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119A7BC8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E-Mail:</w:t>
      </w:r>
      <w:r w:rsidRPr="000F1400">
        <w:rPr>
          <w:rFonts w:ascii="Arial" w:hAnsi="Arial" w:cs="Arial"/>
          <w:b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</w:r>
      <w:r w:rsidRPr="000F1400"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14:paraId="6E8B69F7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756D1F6A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765B1AEB" w14:textId="77777777" w:rsidR="00030B75" w:rsidRPr="000F1400" w:rsidRDefault="000F1400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Anzahl Teilnehmer/innen: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30B75" w:rsidRPr="000F1400">
        <w:rPr>
          <w:rFonts w:ascii="Arial" w:hAnsi="Arial" w:cs="Arial"/>
          <w:sz w:val="22"/>
          <w:szCs w:val="22"/>
        </w:rPr>
        <w:t>____________</w:t>
      </w:r>
      <w:r w:rsidR="00996485" w:rsidRPr="000F1400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20249B7D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376DD677" w14:textId="77777777" w:rsidR="00030B75" w:rsidRPr="000F1400" w:rsidRDefault="00030B75">
      <w:pPr>
        <w:jc w:val="both"/>
        <w:rPr>
          <w:rFonts w:ascii="Arial" w:hAnsi="Arial" w:cs="Arial"/>
          <w:b/>
          <w:sz w:val="22"/>
          <w:szCs w:val="22"/>
        </w:rPr>
      </w:pPr>
      <w:r w:rsidRPr="000F1400">
        <w:rPr>
          <w:rFonts w:ascii="Arial" w:hAnsi="Arial" w:cs="Arial"/>
          <w:b/>
          <w:sz w:val="22"/>
          <w:szCs w:val="22"/>
        </w:rPr>
        <w:t>Meldepflicht:</w:t>
      </w:r>
    </w:p>
    <w:p w14:paraId="0BC954B9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5"/>
      </w:tblGrid>
      <w:tr w:rsidR="00030B75" w:rsidRPr="000F1400" w14:paraId="7D583639" w14:textId="77777777" w:rsidTr="007E7A77">
        <w:tc>
          <w:tcPr>
            <w:tcW w:w="2555" w:type="dxa"/>
            <w:shd w:val="clear" w:color="auto" w:fill="auto"/>
          </w:tcPr>
          <w:p w14:paraId="45C3E73E" w14:textId="77777777" w:rsidR="00030B75" w:rsidRPr="000F1400" w:rsidRDefault="00030B75" w:rsidP="007E7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>&lt;10 Athlet/innen</w:t>
            </w:r>
          </w:p>
        </w:tc>
        <w:tc>
          <w:tcPr>
            <w:tcW w:w="2555" w:type="dxa"/>
            <w:shd w:val="clear" w:color="auto" w:fill="auto"/>
          </w:tcPr>
          <w:p w14:paraId="078B0B8B" w14:textId="77777777" w:rsidR="00030B75" w:rsidRPr="000F1400" w:rsidRDefault="00030B75" w:rsidP="007E7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>11 – 20 Athlet/innen</w:t>
            </w:r>
          </w:p>
        </w:tc>
        <w:tc>
          <w:tcPr>
            <w:tcW w:w="2555" w:type="dxa"/>
            <w:shd w:val="clear" w:color="auto" w:fill="auto"/>
          </w:tcPr>
          <w:p w14:paraId="7C469B0D" w14:textId="77777777" w:rsidR="00030B75" w:rsidRPr="000F1400" w:rsidRDefault="00030B75" w:rsidP="007E7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>21 – 30 Athlet/innen</w:t>
            </w:r>
          </w:p>
        </w:tc>
        <w:tc>
          <w:tcPr>
            <w:tcW w:w="2555" w:type="dxa"/>
            <w:shd w:val="clear" w:color="auto" w:fill="auto"/>
          </w:tcPr>
          <w:p w14:paraId="3BB72D78" w14:textId="77777777" w:rsidR="00030B75" w:rsidRPr="000F1400" w:rsidRDefault="00030B75" w:rsidP="007E7A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>31 – 40 Athlet/innen</w:t>
            </w:r>
          </w:p>
        </w:tc>
      </w:tr>
      <w:tr w:rsidR="00030B75" w:rsidRPr="000F1400" w14:paraId="58B40442" w14:textId="77777777" w:rsidTr="007E7A77">
        <w:tc>
          <w:tcPr>
            <w:tcW w:w="2555" w:type="dxa"/>
            <w:shd w:val="clear" w:color="auto" w:fill="auto"/>
          </w:tcPr>
          <w:p w14:paraId="3C251C8C" w14:textId="77777777" w:rsidR="00030B75" w:rsidRPr="000F1400" w:rsidRDefault="00030B75" w:rsidP="000F14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F1400" w:rsidRPr="000F1400">
              <w:rPr>
                <w:rFonts w:ascii="Arial" w:hAnsi="Arial" w:cs="Arial"/>
                <w:sz w:val="22"/>
                <w:szCs w:val="22"/>
              </w:rPr>
              <w:t>RL</w:t>
            </w:r>
          </w:p>
        </w:tc>
        <w:tc>
          <w:tcPr>
            <w:tcW w:w="2555" w:type="dxa"/>
            <w:shd w:val="clear" w:color="auto" w:fill="auto"/>
          </w:tcPr>
          <w:p w14:paraId="76C4F9CD" w14:textId="77777777" w:rsidR="00030B75" w:rsidRPr="000F1400" w:rsidRDefault="00030B75" w:rsidP="000F14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0F1400" w:rsidRPr="000F1400">
              <w:rPr>
                <w:rFonts w:ascii="Arial" w:hAnsi="Arial" w:cs="Arial"/>
                <w:sz w:val="22"/>
                <w:szCs w:val="22"/>
              </w:rPr>
              <w:t>RL</w:t>
            </w:r>
          </w:p>
        </w:tc>
        <w:tc>
          <w:tcPr>
            <w:tcW w:w="2555" w:type="dxa"/>
            <w:shd w:val="clear" w:color="auto" w:fill="auto"/>
          </w:tcPr>
          <w:p w14:paraId="7DB03098" w14:textId="77777777" w:rsidR="00030B75" w:rsidRPr="000F1400" w:rsidRDefault="00030B75" w:rsidP="000F14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0F1400" w:rsidRPr="000F1400">
              <w:rPr>
                <w:rFonts w:ascii="Arial" w:hAnsi="Arial" w:cs="Arial"/>
                <w:sz w:val="22"/>
                <w:szCs w:val="22"/>
              </w:rPr>
              <w:t>RL</w:t>
            </w:r>
          </w:p>
        </w:tc>
        <w:tc>
          <w:tcPr>
            <w:tcW w:w="2555" w:type="dxa"/>
            <w:shd w:val="clear" w:color="auto" w:fill="auto"/>
          </w:tcPr>
          <w:p w14:paraId="6B4532A0" w14:textId="77777777" w:rsidR="00030B75" w:rsidRPr="000F1400" w:rsidRDefault="00030B75" w:rsidP="000F14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400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0F1400" w:rsidRPr="000F1400">
              <w:rPr>
                <w:rFonts w:ascii="Arial" w:hAnsi="Arial" w:cs="Arial"/>
                <w:sz w:val="22"/>
                <w:szCs w:val="22"/>
              </w:rPr>
              <w:t>RL</w:t>
            </w:r>
          </w:p>
        </w:tc>
      </w:tr>
    </w:tbl>
    <w:p w14:paraId="0D14339E" w14:textId="77777777" w:rsidR="00030B75" w:rsidRPr="000F1400" w:rsidRDefault="00030B75">
      <w:pPr>
        <w:jc w:val="both"/>
        <w:rPr>
          <w:rFonts w:ascii="Arial" w:hAnsi="Arial" w:cs="Arial"/>
          <w:sz w:val="22"/>
          <w:szCs w:val="22"/>
        </w:rPr>
      </w:pPr>
    </w:p>
    <w:p w14:paraId="5B0CED7E" w14:textId="77777777" w:rsidR="00520443" w:rsidRDefault="00894C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0711C1" w:rsidRPr="000F1400">
        <w:rPr>
          <w:rFonts w:ascii="Arial" w:hAnsi="Arial" w:cs="Arial"/>
          <w:sz w:val="22"/>
          <w:szCs w:val="22"/>
        </w:rPr>
        <w:t>Riegenleiter</w:t>
      </w:r>
      <w:r>
        <w:rPr>
          <w:rFonts w:ascii="Arial" w:hAnsi="Arial" w:cs="Arial"/>
          <w:sz w:val="22"/>
          <w:szCs w:val="22"/>
        </w:rPr>
        <w:t xml:space="preserve"> (</w:t>
      </w:r>
      <w:r w:rsidR="00520443">
        <w:rPr>
          <w:rFonts w:ascii="Arial" w:hAnsi="Arial" w:cs="Arial"/>
          <w:sz w:val="22"/>
          <w:szCs w:val="22"/>
        </w:rPr>
        <w:t>RL)</w:t>
      </w:r>
      <w:r w:rsidR="000711C1" w:rsidRPr="000F1400">
        <w:rPr>
          <w:rFonts w:ascii="Arial" w:hAnsi="Arial" w:cs="Arial"/>
          <w:sz w:val="22"/>
          <w:szCs w:val="22"/>
        </w:rPr>
        <w:t xml:space="preserve"> werden durch den Kampfrichterverantwortlichen der </w:t>
      </w:r>
    </w:p>
    <w:p w14:paraId="19FFE45A" w14:textId="77777777" w:rsidR="00520443" w:rsidRDefault="000711C1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sz w:val="22"/>
          <w:szCs w:val="22"/>
        </w:rPr>
        <w:t xml:space="preserve">LG Oberbaselbiet direkt aufgeboten. Das Aufgebot mit den genauen </w:t>
      </w:r>
      <w:proofErr w:type="spellStart"/>
      <w:r w:rsidRPr="000F1400">
        <w:rPr>
          <w:rFonts w:ascii="Arial" w:hAnsi="Arial" w:cs="Arial"/>
          <w:sz w:val="22"/>
          <w:szCs w:val="22"/>
        </w:rPr>
        <w:t>Besammlungszeiten</w:t>
      </w:r>
      <w:proofErr w:type="spellEnd"/>
      <w:r w:rsidRPr="000F1400">
        <w:rPr>
          <w:rFonts w:ascii="Arial" w:hAnsi="Arial" w:cs="Arial"/>
          <w:sz w:val="22"/>
          <w:szCs w:val="22"/>
        </w:rPr>
        <w:t xml:space="preserve"> wird </w:t>
      </w:r>
    </w:p>
    <w:p w14:paraId="08E8018D" w14:textId="77777777" w:rsidR="00030B75" w:rsidRPr="000F1400" w:rsidRDefault="000711C1">
      <w:pPr>
        <w:jc w:val="both"/>
        <w:rPr>
          <w:rFonts w:ascii="Arial" w:hAnsi="Arial" w:cs="Arial"/>
          <w:sz w:val="22"/>
          <w:szCs w:val="22"/>
        </w:rPr>
      </w:pPr>
      <w:r w:rsidRPr="000F1400">
        <w:rPr>
          <w:rFonts w:ascii="Arial" w:hAnsi="Arial" w:cs="Arial"/>
          <w:sz w:val="22"/>
          <w:szCs w:val="22"/>
        </w:rPr>
        <w:t>ca. 1 Woche vor dem Anlass zugestellt.</w:t>
      </w:r>
    </w:p>
    <w:p w14:paraId="4790422F" w14:textId="77777777" w:rsidR="003B4091" w:rsidRPr="000F1400" w:rsidRDefault="003B4091">
      <w:pPr>
        <w:jc w:val="both"/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sz w:val="22"/>
          <w:szCs w:val="22"/>
        </w:rPr>
        <w:tab/>
      </w:r>
      <w:r w:rsidRPr="000F1400">
        <w:rPr>
          <w:rFonts w:ascii="Arial" w:hAnsi="Arial"/>
          <w:sz w:val="22"/>
          <w:szCs w:val="22"/>
        </w:rPr>
        <w:tab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78"/>
        <w:gridCol w:w="2450"/>
        <w:gridCol w:w="1701"/>
        <w:gridCol w:w="1726"/>
      </w:tblGrid>
      <w:tr w:rsidR="007E2BFB" w:rsidRPr="000F1400" w14:paraId="3E13193F" w14:textId="77777777" w:rsidTr="004D5996">
        <w:tc>
          <w:tcPr>
            <w:tcW w:w="2376" w:type="dxa"/>
            <w:vMerge w:val="restart"/>
            <w:shd w:val="clear" w:color="auto" w:fill="D9D9D9"/>
          </w:tcPr>
          <w:p w14:paraId="0447D540" w14:textId="77777777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1400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1378" w:type="dxa"/>
            <w:vMerge w:val="restart"/>
            <w:shd w:val="clear" w:color="auto" w:fill="D9D9D9"/>
          </w:tcPr>
          <w:p w14:paraId="52CCB95D" w14:textId="77777777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F1400">
              <w:rPr>
                <w:rFonts w:ascii="Arial" w:hAnsi="Arial"/>
                <w:sz w:val="22"/>
                <w:szCs w:val="22"/>
              </w:rPr>
              <w:t>Vorname</w:t>
            </w:r>
          </w:p>
        </w:tc>
        <w:tc>
          <w:tcPr>
            <w:tcW w:w="2450" w:type="dxa"/>
            <w:vMerge w:val="restart"/>
            <w:shd w:val="clear" w:color="auto" w:fill="D9D9D9"/>
          </w:tcPr>
          <w:p w14:paraId="1B24FC04" w14:textId="77777777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3427" w:type="dxa"/>
            <w:gridSpan w:val="2"/>
            <w:shd w:val="clear" w:color="auto" w:fill="D9D9D9"/>
          </w:tcPr>
          <w:p w14:paraId="0D1D74B6" w14:textId="794BA047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Einsatz</w:t>
            </w:r>
          </w:p>
        </w:tc>
      </w:tr>
      <w:tr w:rsidR="004D5996" w:rsidRPr="000F1400" w14:paraId="00B72CB5" w14:textId="77777777" w:rsidTr="004D5996">
        <w:tc>
          <w:tcPr>
            <w:tcW w:w="2376" w:type="dxa"/>
            <w:vMerge/>
            <w:shd w:val="clear" w:color="auto" w:fill="D9D9D9"/>
          </w:tcPr>
          <w:p w14:paraId="7DBC6963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vMerge/>
            <w:shd w:val="clear" w:color="auto" w:fill="D9D9D9"/>
          </w:tcPr>
          <w:p w14:paraId="4024038F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D9D9D9"/>
          </w:tcPr>
          <w:p w14:paraId="3D69B443" w14:textId="77777777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1B353C0B" w14:textId="2157EEBC" w:rsidR="007E2BFB" w:rsidRDefault="007E2BFB" w:rsidP="007E2BFB">
            <w:pPr>
              <w:jc w:val="center"/>
              <w:rPr>
                <w:rFonts w:ascii="Arial" w:hAnsi="Arial"/>
                <w:sz w:val="22"/>
                <w:szCs w:val="22"/>
                <w:highlight w:val="lightGray"/>
              </w:rPr>
            </w:pPr>
            <w:r w:rsidRPr="00A737D6">
              <w:rPr>
                <w:rFonts w:ascii="Arial" w:hAnsi="Arial"/>
                <w:sz w:val="22"/>
                <w:szCs w:val="22"/>
              </w:rPr>
              <w:t>Vormittag</w:t>
            </w:r>
          </w:p>
        </w:tc>
        <w:tc>
          <w:tcPr>
            <w:tcW w:w="1726" w:type="dxa"/>
            <w:shd w:val="clear" w:color="auto" w:fill="D9D9D9"/>
          </w:tcPr>
          <w:p w14:paraId="644D3355" w14:textId="182C0971" w:rsidR="007E2BFB" w:rsidRPr="000F1400" w:rsidRDefault="007E2BFB" w:rsidP="007E2BF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Nachmittag</w:t>
            </w:r>
          </w:p>
        </w:tc>
      </w:tr>
      <w:tr w:rsidR="007E2BFB" w:rsidRPr="000F1400" w14:paraId="1DBD4676" w14:textId="77777777" w:rsidTr="007E2BFB">
        <w:tc>
          <w:tcPr>
            <w:tcW w:w="2376" w:type="dxa"/>
            <w:shd w:val="clear" w:color="auto" w:fill="auto"/>
          </w:tcPr>
          <w:p w14:paraId="2C10EE88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209B9753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0C08FC4F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C41C2B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17983AD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2BFB" w:rsidRPr="000F1400" w14:paraId="1B440DA2" w14:textId="77777777" w:rsidTr="007E2BFB">
        <w:tc>
          <w:tcPr>
            <w:tcW w:w="2376" w:type="dxa"/>
            <w:shd w:val="clear" w:color="auto" w:fill="auto"/>
          </w:tcPr>
          <w:p w14:paraId="0E3AD3A7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01D6747B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652A17DD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E272DC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C5D1D90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2BFB" w:rsidRPr="000F1400" w14:paraId="53BBE1B1" w14:textId="77777777" w:rsidTr="007E2BFB">
        <w:tc>
          <w:tcPr>
            <w:tcW w:w="2376" w:type="dxa"/>
            <w:shd w:val="clear" w:color="auto" w:fill="auto"/>
          </w:tcPr>
          <w:p w14:paraId="1CCBBE1F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4F495C90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236A7971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C1A769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0E404C4D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2BFB" w:rsidRPr="000F1400" w14:paraId="15AFCE75" w14:textId="77777777" w:rsidTr="007E2BFB">
        <w:tc>
          <w:tcPr>
            <w:tcW w:w="2376" w:type="dxa"/>
            <w:shd w:val="clear" w:color="auto" w:fill="auto"/>
          </w:tcPr>
          <w:p w14:paraId="69CE1439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21EAAF24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1A2AA52D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0F782D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9824577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2BFB" w:rsidRPr="000F1400" w14:paraId="12C33E8E" w14:textId="77777777" w:rsidTr="007E2BFB">
        <w:tc>
          <w:tcPr>
            <w:tcW w:w="2376" w:type="dxa"/>
            <w:shd w:val="clear" w:color="auto" w:fill="auto"/>
          </w:tcPr>
          <w:p w14:paraId="14902B75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79DFEFE2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42453285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AFE2F1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DA23475" w14:textId="77777777" w:rsidR="007E2BFB" w:rsidRPr="000F1400" w:rsidRDefault="007E2BFB" w:rsidP="007E7A7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437D17" w14:textId="77777777" w:rsidR="003B4091" w:rsidRPr="000F1400" w:rsidRDefault="003B4091">
      <w:pPr>
        <w:jc w:val="both"/>
        <w:rPr>
          <w:rFonts w:ascii="Arial" w:hAnsi="Arial"/>
          <w:sz w:val="22"/>
          <w:szCs w:val="22"/>
        </w:rPr>
      </w:pPr>
    </w:p>
    <w:p w14:paraId="2322BB57" w14:textId="1C1BAA56" w:rsidR="000F1400" w:rsidRDefault="000F1400" w:rsidP="000F1400">
      <w:pPr>
        <w:ind w:left="1410" w:hanging="1410"/>
        <w:jc w:val="both"/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b/>
          <w:sz w:val="22"/>
          <w:szCs w:val="22"/>
        </w:rPr>
        <w:t>Hinweis</w:t>
      </w:r>
      <w:r w:rsidR="00A737D6">
        <w:rPr>
          <w:rFonts w:ascii="Arial" w:hAnsi="Arial"/>
          <w:b/>
          <w:sz w:val="22"/>
          <w:szCs w:val="22"/>
        </w:rPr>
        <w:t>e</w:t>
      </w:r>
      <w:r w:rsidRPr="000F1400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894C65">
        <w:rPr>
          <w:rFonts w:ascii="Arial" w:hAnsi="Arial"/>
          <w:sz w:val="22"/>
          <w:szCs w:val="22"/>
        </w:rPr>
        <w:t>Der Einsatz am Wettkampf erfolgt in jedem Fall als Riegenleiter, für Euren Einsatz möchte ich mich jetzt schon ganz herzlich bedanken.</w:t>
      </w:r>
    </w:p>
    <w:p w14:paraId="16C99BCD" w14:textId="28984CCF" w:rsidR="00A737D6" w:rsidRDefault="00A737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Wir benötigen am Nachmittag doppelt so viele Riegenleiter wie am Vormittag</w:t>
      </w:r>
    </w:p>
    <w:p w14:paraId="75C766E1" w14:textId="77777777" w:rsidR="00A737D6" w:rsidRPr="000F1400" w:rsidRDefault="00A737D6">
      <w:pPr>
        <w:jc w:val="both"/>
        <w:rPr>
          <w:rFonts w:ascii="Arial" w:hAnsi="Arial"/>
          <w:sz w:val="22"/>
          <w:szCs w:val="22"/>
        </w:rPr>
      </w:pPr>
    </w:p>
    <w:p w14:paraId="08B6A62B" w14:textId="35CB87D4" w:rsidR="003B4091" w:rsidRPr="000F1400" w:rsidRDefault="000711C1">
      <w:pPr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sz w:val="22"/>
          <w:szCs w:val="22"/>
        </w:rPr>
        <w:t xml:space="preserve">Die </w:t>
      </w:r>
      <w:r w:rsidR="00894C65">
        <w:rPr>
          <w:rFonts w:ascii="Arial" w:hAnsi="Arial"/>
          <w:sz w:val="22"/>
          <w:szCs w:val="22"/>
        </w:rPr>
        <w:t xml:space="preserve">Meldung der </w:t>
      </w:r>
      <w:r w:rsidR="00520443">
        <w:rPr>
          <w:rFonts w:ascii="Arial" w:hAnsi="Arial"/>
          <w:sz w:val="22"/>
          <w:szCs w:val="22"/>
        </w:rPr>
        <w:t>Riegenleiter</w:t>
      </w:r>
      <w:r w:rsidRPr="000F1400">
        <w:rPr>
          <w:rFonts w:ascii="Arial" w:hAnsi="Arial"/>
          <w:sz w:val="22"/>
          <w:szCs w:val="22"/>
        </w:rPr>
        <w:t xml:space="preserve"> ist gleichzeitig mit der Anmeldung </w:t>
      </w:r>
      <w:r w:rsidR="00996485" w:rsidRPr="000F1400">
        <w:rPr>
          <w:rFonts w:ascii="Arial" w:hAnsi="Arial"/>
          <w:sz w:val="22"/>
          <w:szCs w:val="22"/>
        </w:rPr>
        <w:t xml:space="preserve">der Teilnehmerinnen und Teilnehmern bis </w:t>
      </w:r>
      <w:r w:rsidR="009E567A">
        <w:rPr>
          <w:rFonts w:ascii="Arial" w:hAnsi="Arial"/>
          <w:b/>
          <w:sz w:val="22"/>
          <w:szCs w:val="22"/>
        </w:rPr>
        <w:t xml:space="preserve">Freitag, </w:t>
      </w:r>
      <w:r w:rsidR="00AF5A75">
        <w:rPr>
          <w:rFonts w:ascii="Arial" w:hAnsi="Arial"/>
          <w:b/>
          <w:sz w:val="22"/>
          <w:szCs w:val="22"/>
        </w:rPr>
        <w:t>23. Februar 2024</w:t>
      </w:r>
      <w:r w:rsidR="001618E6">
        <w:rPr>
          <w:rFonts w:ascii="Arial" w:hAnsi="Arial"/>
          <w:b/>
          <w:sz w:val="22"/>
          <w:szCs w:val="22"/>
        </w:rPr>
        <w:t xml:space="preserve"> </w:t>
      </w:r>
      <w:r w:rsidR="00996485" w:rsidRPr="000F1400">
        <w:rPr>
          <w:rFonts w:ascii="Arial" w:hAnsi="Arial"/>
          <w:sz w:val="22"/>
          <w:szCs w:val="22"/>
        </w:rPr>
        <w:t>zu senden an:</w:t>
      </w:r>
    </w:p>
    <w:p w14:paraId="62118634" w14:textId="77777777" w:rsidR="00996485" w:rsidRPr="000F1400" w:rsidRDefault="00996485">
      <w:pPr>
        <w:rPr>
          <w:rFonts w:ascii="Arial" w:hAnsi="Arial"/>
          <w:sz w:val="22"/>
          <w:szCs w:val="22"/>
        </w:rPr>
      </w:pPr>
    </w:p>
    <w:p w14:paraId="555656C6" w14:textId="77777777" w:rsidR="00996485" w:rsidRPr="000F1400" w:rsidRDefault="00996485">
      <w:pPr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sz w:val="22"/>
          <w:szCs w:val="22"/>
        </w:rPr>
        <w:t>Hans Aeschlimann</w:t>
      </w:r>
    </w:p>
    <w:p w14:paraId="6C4BDA9F" w14:textId="77777777" w:rsidR="00996485" w:rsidRPr="000F1400" w:rsidRDefault="00996485">
      <w:pPr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sz w:val="22"/>
          <w:szCs w:val="22"/>
        </w:rPr>
        <w:t>Föhrenweg 10</w:t>
      </w:r>
    </w:p>
    <w:p w14:paraId="350EE6CB" w14:textId="77777777" w:rsidR="00996485" w:rsidRPr="000F1400" w:rsidRDefault="00996485">
      <w:pPr>
        <w:rPr>
          <w:rFonts w:ascii="Arial" w:hAnsi="Arial"/>
          <w:sz w:val="22"/>
          <w:szCs w:val="22"/>
        </w:rPr>
      </w:pPr>
      <w:r w:rsidRPr="000F1400">
        <w:rPr>
          <w:rFonts w:ascii="Arial" w:hAnsi="Arial"/>
          <w:sz w:val="22"/>
          <w:szCs w:val="22"/>
        </w:rPr>
        <w:t xml:space="preserve">4466 </w:t>
      </w:r>
      <w:proofErr w:type="spellStart"/>
      <w:r w:rsidRPr="000F1400">
        <w:rPr>
          <w:rFonts w:ascii="Arial" w:hAnsi="Arial"/>
          <w:sz w:val="22"/>
          <w:szCs w:val="22"/>
        </w:rPr>
        <w:t>Ormalingen</w:t>
      </w:r>
      <w:proofErr w:type="spellEnd"/>
    </w:p>
    <w:p w14:paraId="17B8DC48" w14:textId="77777777" w:rsidR="00996485" w:rsidRPr="000F1400" w:rsidRDefault="00000000">
      <w:pPr>
        <w:rPr>
          <w:rFonts w:ascii="Arial" w:hAnsi="Arial"/>
          <w:sz w:val="22"/>
          <w:szCs w:val="22"/>
        </w:rPr>
      </w:pPr>
      <w:hyperlink r:id="rId8" w:history="1">
        <w:r w:rsidR="00996485" w:rsidRPr="000F1400">
          <w:rPr>
            <w:rStyle w:val="Hyperlink"/>
            <w:rFonts w:ascii="Arial" w:hAnsi="Arial"/>
            <w:sz w:val="22"/>
            <w:szCs w:val="22"/>
          </w:rPr>
          <w:t>h.aeschlimann@eblcom.ch</w:t>
        </w:r>
      </w:hyperlink>
      <w:r w:rsidR="00996485" w:rsidRPr="000F1400">
        <w:rPr>
          <w:rFonts w:ascii="Arial" w:hAnsi="Arial"/>
          <w:sz w:val="22"/>
          <w:szCs w:val="22"/>
        </w:rPr>
        <w:tab/>
      </w:r>
    </w:p>
    <w:p w14:paraId="29E7642A" w14:textId="77777777" w:rsidR="003B4091" w:rsidRPr="00996485" w:rsidRDefault="003B4091">
      <w:pPr>
        <w:rPr>
          <w:rFonts w:ascii="Arial" w:hAnsi="Arial"/>
        </w:rPr>
      </w:pPr>
      <w:r w:rsidRPr="00996485">
        <w:rPr>
          <w:rFonts w:ascii="Arial" w:hAnsi="Arial"/>
        </w:rPr>
        <w:tab/>
      </w:r>
    </w:p>
    <w:sectPr w:rsidR="003B4091" w:rsidRPr="00996485" w:rsidSect="001A4384">
      <w:headerReference w:type="default" r:id="rId9"/>
      <w:pgSz w:w="11906" w:h="16838"/>
      <w:pgMar w:top="539" w:right="746" w:bottom="42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DD0B" w14:textId="77777777" w:rsidR="005A5F9B" w:rsidRDefault="005A5F9B">
      <w:r>
        <w:separator/>
      </w:r>
    </w:p>
  </w:endnote>
  <w:endnote w:type="continuationSeparator" w:id="0">
    <w:p w14:paraId="09FD5785" w14:textId="77777777" w:rsidR="005A5F9B" w:rsidRDefault="005A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232B" w14:textId="77777777" w:rsidR="005A5F9B" w:rsidRDefault="005A5F9B">
      <w:r>
        <w:separator/>
      </w:r>
    </w:p>
  </w:footnote>
  <w:footnote w:type="continuationSeparator" w:id="0">
    <w:p w14:paraId="6392C06A" w14:textId="77777777" w:rsidR="005A5F9B" w:rsidRDefault="005A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CA13" w14:textId="12C4F336" w:rsidR="000711C1" w:rsidRDefault="001A4384">
    <w:pPr>
      <w:pStyle w:val="StandardWeb"/>
    </w:pPr>
    <w:r>
      <w:rPr>
        <w:noProof/>
      </w:rPr>
      <w:pict w14:anchorId="5168D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1027" type="#_x0000_t75" alt="Ein Bild, das Text, Schrift, Logo, Grafiken enthält.&#10;&#10;Automatisch generierte Beschreibung" style="position:absolute;margin-left:409.35pt;margin-top:.8pt;width:106.85pt;height:106.85pt;rotation:2696908fd;z-index:1;visibility:visible;mso-wrap-style:square">
          <v:imagedata r:id="rId1" r:href="rId2"/>
          <w10:wrap type="topAndBottom"/>
        </v:shape>
      </w:pict>
    </w:r>
    <w:r>
      <w:pict w14:anchorId="52B375FE">
        <v:shape id="_x0000_i1113" type="#_x0000_t75" style="width:140pt;height:86pt;mso-position-horizontal-relative:char;mso-position-vertical-relative:line">
          <v:imagedata r:id="rId3" o:title=""/>
        </v:shape>
      </w:pict>
    </w:r>
    <w:r>
      <w:tab/>
    </w:r>
    <w:r>
      <w:tab/>
    </w:r>
    <w:r>
      <w:tab/>
    </w:r>
    <w:r>
      <w:tab/>
    </w:r>
  </w:p>
  <w:p w14:paraId="0E5E02E9" w14:textId="2132AC31" w:rsidR="000711C1" w:rsidRPr="000F1400" w:rsidRDefault="000711C1">
    <w:pPr>
      <w:pStyle w:val="StandardWeb"/>
      <w:rPr>
        <w:rFonts w:ascii="Arial" w:hAnsi="Arial" w:cs="Arial"/>
        <w:sz w:val="22"/>
        <w:szCs w:val="22"/>
      </w:rPr>
    </w:pPr>
    <w:r w:rsidRPr="000F1400">
      <w:rPr>
        <w:rFonts w:ascii="Arial" w:hAnsi="Arial" w:cs="Arial"/>
        <w:sz w:val="22"/>
        <w:szCs w:val="22"/>
      </w:rPr>
      <w:t>LG Ober</w:t>
    </w:r>
    <w:r w:rsidR="00260088" w:rsidRPr="000F1400">
      <w:rPr>
        <w:rFonts w:ascii="Arial" w:hAnsi="Arial" w:cs="Arial"/>
        <w:sz w:val="22"/>
        <w:szCs w:val="22"/>
      </w:rPr>
      <w:t>baselbiet</w:t>
    </w:r>
    <w:r w:rsidR="00AE1D2A">
      <w:rPr>
        <w:rFonts w:ascii="Arial" w:hAnsi="Arial" w:cs="Arial"/>
        <w:sz w:val="22"/>
        <w:szCs w:val="22"/>
      </w:rPr>
      <w:t xml:space="preserve"> / BTV Sissach</w:t>
    </w:r>
    <w:r w:rsidR="00260088" w:rsidRPr="000F1400">
      <w:rPr>
        <w:rFonts w:ascii="Arial" w:hAnsi="Arial" w:cs="Arial"/>
        <w:sz w:val="22"/>
        <w:szCs w:val="22"/>
      </w:rPr>
      <w:tab/>
    </w:r>
    <w:r w:rsidR="00260088" w:rsidRPr="000F1400">
      <w:rPr>
        <w:rFonts w:ascii="Arial" w:hAnsi="Arial" w:cs="Arial"/>
        <w:sz w:val="22"/>
        <w:szCs w:val="22"/>
      </w:rPr>
      <w:tab/>
    </w:r>
    <w:r w:rsidR="00260088" w:rsidRPr="000F1400">
      <w:rPr>
        <w:rFonts w:ascii="Arial" w:hAnsi="Arial" w:cs="Arial"/>
        <w:sz w:val="22"/>
        <w:szCs w:val="22"/>
      </w:rPr>
      <w:tab/>
    </w:r>
    <w:r w:rsidR="00AE1D2A">
      <w:rPr>
        <w:rFonts w:ascii="Arial" w:hAnsi="Arial" w:cs="Arial"/>
        <w:sz w:val="22"/>
        <w:szCs w:val="22"/>
      </w:rPr>
      <w:tab/>
    </w:r>
    <w:r w:rsidR="00AE1D2A">
      <w:rPr>
        <w:rFonts w:ascii="Arial" w:hAnsi="Arial" w:cs="Arial"/>
        <w:sz w:val="22"/>
        <w:szCs w:val="22"/>
      </w:rPr>
      <w:tab/>
    </w:r>
    <w:proofErr w:type="spellStart"/>
    <w:r w:rsidR="00CB59BA" w:rsidRPr="000F1400">
      <w:rPr>
        <w:rFonts w:ascii="Arial" w:hAnsi="Arial" w:cs="Arial"/>
        <w:sz w:val="22"/>
        <w:szCs w:val="22"/>
      </w:rPr>
      <w:t>Ormaling</w:t>
    </w:r>
    <w:r w:rsidR="00AE1D2A">
      <w:rPr>
        <w:rFonts w:ascii="Arial" w:hAnsi="Arial" w:cs="Arial"/>
        <w:sz w:val="22"/>
        <w:szCs w:val="22"/>
      </w:rPr>
      <w:t>en</w:t>
    </w:r>
    <w:proofErr w:type="spellEnd"/>
    <w:r w:rsidR="00AE1D2A">
      <w:rPr>
        <w:rFonts w:ascii="Arial" w:hAnsi="Arial" w:cs="Arial"/>
        <w:sz w:val="22"/>
        <w:szCs w:val="22"/>
      </w:rPr>
      <w:t xml:space="preserve">, im </w:t>
    </w:r>
    <w:r w:rsidR="00AF5A75">
      <w:rPr>
        <w:rFonts w:ascii="Arial" w:hAnsi="Arial" w:cs="Arial"/>
        <w:sz w:val="22"/>
        <w:szCs w:val="22"/>
      </w:rPr>
      <w:t>Dezember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802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429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FAC"/>
    <w:rsid w:val="00002191"/>
    <w:rsid w:val="00030B75"/>
    <w:rsid w:val="000711C1"/>
    <w:rsid w:val="00083FCB"/>
    <w:rsid w:val="000F1400"/>
    <w:rsid w:val="001618E6"/>
    <w:rsid w:val="001861EA"/>
    <w:rsid w:val="001A4384"/>
    <w:rsid w:val="001D1862"/>
    <w:rsid w:val="00232759"/>
    <w:rsid w:val="00256E03"/>
    <w:rsid w:val="00260088"/>
    <w:rsid w:val="002760BD"/>
    <w:rsid w:val="003B4091"/>
    <w:rsid w:val="003C517C"/>
    <w:rsid w:val="004A5004"/>
    <w:rsid w:val="004D5996"/>
    <w:rsid w:val="00520443"/>
    <w:rsid w:val="00550858"/>
    <w:rsid w:val="005A5F9B"/>
    <w:rsid w:val="005D4523"/>
    <w:rsid w:val="00645B4F"/>
    <w:rsid w:val="007A62AB"/>
    <w:rsid w:val="007B0502"/>
    <w:rsid w:val="007E2BFB"/>
    <w:rsid w:val="007E4827"/>
    <w:rsid w:val="007E7A77"/>
    <w:rsid w:val="007F2B3A"/>
    <w:rsid w:val="00817A2C"/>
    <w:rsid w:val="0084718D"/>
    <w:rsid w:val="00894C65"/>
    <w:rsid w:val="008F4A70"/>
    <w:rsid w:val="009257A4"/>
    <w:rsid w:val="00996485"/>
    <w:rsid w:val="009E567A"/>
    <w:rsid w:val="00A039B0"/>
    <w:rsid w:val="00A07F0F"/>
    <w:rsid w:val="00A3411A"/>
    <w:rsid w:val="00A43155"/>
    <w:rsid w:val="00A44F31"/>
    <w:rsid w:val="00A66385"/>
    <w:rsid w:val="00A737D6"/>
    <w:rsid w:val="00AC2D34"/>
    <w:rsid w:val="00AE1D2A"/>
    <w:rsid w:val="00AF5A75"/>
    <w:rsid w:val="00BA2FAC"/>
    <w:rsid w:val="00C1632A"/>
    <w:rsid w:val="00CB59BA"/>
    <w:rsid w:val="00DF47B8"/>
    <w:rsid w:val="00F442C3"/>
    <w:rsid w:val="00F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48CA0A"/>
  <w14:defaultImageDpi w14:val="300"/>
  <w15:chartTrackingRefBased/>
  <w15:docId w15:val="{B6589519-03AD-49F6-8D6D-0C66579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BA2F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6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aeschlimann@eblcom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BA85DF6-5A02-4791-BD52-CD8ADAB3551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40344-9395-4A13-95C0-32BF806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PHOENIX</Company>
  <LinksUpToDate>false</LinksUpToDate>
  <CharactersWithSpaces>1444</CharactersWithSpaces>
  <SharedDoc>false</SharedDoc>
  <HLinks>
    <vt:vector size="6" baseType="variant"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mailto:h.aeschlimann@eblcom.ch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Aeschlimann</dc:creator>
  <cp:keywords/>
  <cp:lastModifiedBy>Hans Aeschlimann</cp:lastModifiedBy>
  <cp:revision>4</cp:revision>
  <cp:lastPrinted>2020-01-08T14:42:00Z</cp:lastPrinted>
  <dcterms:created xsi:type="dcterms:W3CDTF">2023-11-11T14:06:00Z</dcterms:created>
  <dcterms:modified xsi:type="dcterms:W3CDTF">2023-12-18T15:51:00Z</dcterms:modified>
</cp:coreProperties>
</file>